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81FB"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3079548C" w14:textId="77777777" w:rsidR="00AD7D9D" w:rsidRDefault="00AD7D9D">
      <w:pPr>
        <w:pStyle w:val="a4"/>
        <w:tabs>
          <w:tab w:val="left" w:pos="709"/>
        </w:tabs>
        <w:jc w:val="center"/>
        <w:rPr>
          <w:b/>
          <w:caps/>
          <w:szCs w:val="24"/>
          <w:u w:val="single"/>
        </w:rPr>
      </w:pPr>
    </w:p>
    <w:p w14:paraId="39AD5AF2"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4A86D8D2"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E063F7">
        <w:rPr>
          <w:b/>
          <w:caps/>
          <w:sz w:val="24"/>
          <w:szCs w:val="24"/>
        </w:rPr>
        <w:t>4</w:t>
      </w:r>
      <w:r w:rsidR="00210E77">
        <w:rPr>
          <w:b/>
          <w:caps/>
          <w:sz w:val="24"/>
          <w:szCs w:val="24"/>
        </w:rPr>
        <w:t>9</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3238C123" w14:textId="77777777" w:rsidR="00AD7D9D" w:rsidRDefault="00AD7D9D">
      <w:pPr>
        <w:jc w:val="both"/>
        <w:rPr>
          <w:sz w:val="24"/>
          <w:szCs w:val="24"/>
        </w:rPr>
      </w:pPr>
    </w:p>
    <w:p w14:paraId="4656352E"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7442FAE7" w14:textId="73FF0F52" w:rsidR="00AD7D9D" w:rsidRDefault="00A80758">
      <w:pPr>
        <w:jc w:val="center"/>
        <w:rPr>
          <w:b/>
          <w:sz w:val="24"/>
          <w:szCs w:val="24"/>
        </w:rPr>
      </w:pPr>
      <w:r>
        <w:rPr>
          <w:b/>
          <w:sz w:val="24"/>
          <w:szCs w:val="24"/>
        </w:rPr>
        <w:t>Л.В.В.</w:t>
      </w:r>
    </w:p>
    <w:p w14:paraId="48A05DEA" w14:textId="77777777" w:rsidR="00AD7D9D" w:rsidRDefault="00AD7D9D">
      <w:pPr>
        <w:jc w:val="center"/>
        <w:rPr>
          <w:b/>
          <w:sz w:val="24"/>
          <w:szCs w:val="24"/>
        </w:rPr>
      </w:pPr>
    </w:p>
    <w:p w14:paraId="4B3FA65C"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63DDF4C8"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50482EF" w14:textId="50299BB9"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210E77">
        <w:rPr>
          <w:sz w:val="24"/>
          <w:szCs w:val="24"/>
        </w:rPr>
        <w:t>Л</w:t>
      </w:r>
      <w:r w:rsidR="00A80758">
        <w:rPr>
          <w:sz w:val="24"/>
          <w:szCs w:val="24"/>
        </w:rPr>
        <w:t>.</w:t>
      </w:r>
      <w:r w:rsidR="00210E77">
        <w:rPr>
          <w:sz w:val="24"/>
          <w:szCs w:val="24"/>
        </w:rPr>
        <w:t>В.В</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210E77">
        <w:rPr>
          <w:sz w:val="24"/>
          <w:szCs w:val="24"/>
        </w:rPr>
        <w:t>Л</w:t>
      </w:r>
      <w:r w:rsidR="00A80758">
        <w:rPr>
          <w:sz w:val="24"/>
          <w:szCs w:val="24"/>
        </w:rPr>
        <w:t>.</w:t>
      </w:r>
      <w:r w:rsidR="00210E77">
        <w:rPr>
          <w:sz w:val="24"/>
          <w:szCs w:val="24"/>
        </w:rPr>
        <w:t>В.В</w:t>
      </w:r>
      <w:r w:rsidR="00AA4DF0">
        <w:rPr>
          <w:sz w:val="24"/>
          <w:szCs w:val="24"/>
        </w:rPr>
        <w:t>.,</w:t>
      </w:r>
    </w:p>
    <w:p w14:paraId="291FE258" w14:textId="77777777" w:rsidR="00AD7D9D" w:rsidRDefault="00AD7D9D">
      <w:pPr>
        <w:ind w:firstLine="708"/>
        <w:jc w:val="both"/>
      </w:pPr>
    </w:p>
    <w:p w14:paraId="473B0370" w14:textId="77777777" w:rsidR="00AD7D9D" w:rsidRDefault="00AA4DF0">
      <w:pPr>
        <w:jc w:val="center"/>
        <w:rPr>
          <w:b/>
          <w:sz w:val="24"/>
          <w:szCs w:val="24"/>
        </w:rPr>
      </w:pPr>
      <w:r>
        <w:rPr>
          <w:b/>
          <w:sz w:val="24"/>
          <w:szCs w:val="24"/>
        </w:rPr>
        <w:t>УСТАНОВИЛ:</w:t>
      </w:r>
    </w:p>
    <w:p w14:paraId="3DFFC5BE" w14:textId="77777777" w:rsidR="00AD7D9D" w:rsidRDefault="00AD7D9D">
      <w:pPr>
        <w:jc w:val="center"/>
        <w:rPr>
          <w:b/>
          <w:sz w:val="24"/>
          <w:szCs w:val="24"/>
        </w:rPr>
      </w:pPr>
    </w:p>
    <w:p w14:paraId="1851CCA3" w14:textId="4AC89328"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5F2CD3">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A80758">
        <w:rPr>
          <w:sz w:val="24"/>
          <w:szCs w:val="24"/>
        </w:rPr>
        <w:t>Л.В.В.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A80758">
        <w:rPr>
          <w:sz w:val="24"/>
          <w:szCs w:val="24"/>
        </w:rPr>
        <w:t>….</w:t>
      </w:r>
      <w:proofErr w:type="gramEnd"/>
      <w:r w:rsidR="00A80758">
        <w:rPr>
          <w:sz w:val="24"/>
          <w:szCs w:val="24"/>
        </w:rPr>
        <w:t>.</w:t>
      </w:r>
      <w:r w:rsidR="00E16EF3" w:rsidRPr="00E16EF3">
        <w:rPr>
          <w:sz w:val="24"/>
          <w:szCs w:val="24"/>
        </w:rPr>
        <w:t xml:space="preserve"> в реестре адвокатов Московской области, форма адвокатского образования </w:t>
      </w:r>
      <w:r w:rsidR="00210E77">
        <w:rPr>
          <w:sz w:val="24"/>
          <w:szCs w:val="24"/>
        </w:rPr>
        <w:t>не избрана</w:t>
      </w:r>
      <w:r>
        <w:rPr>
          <w:sz w:val="24"/>
          <w:szCs w:val="24"/>
        </w:rPr>
        <w:t>.</w:t>
      </w:r>
    </w:p>
    <w:p w14:paraId="15244F0D" w14:textId="77777777" w:rsidR="00AD7D9D" w:rsidRPr="00E16EF3" w:rsidRDefault="00CF3C22">
      <w:pPr>
        <w:ind w:firstLine="709"/>
        <w:jc w:val="both"/>
        <w:rPr>
          <w:sz w:val="24"/>
          <w:szCs w:val="24"/>
        </w:rPr>
      </w:pPr>
      <w:r>
        <w:rPr>
          <w:sz w:val="24"/>
          <w:szCs w:val="24"/>
        </w:rPr>
        <w:t>0</w:t>
      </w:r>
      <w:r w:rsidR="005F2CD3">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CF9644A" w14:textId="13BBC4DA"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A80758">
        <w:rPr>
          <w:sz w:val="24"/>
          <w:szCs w:val="24"/>
        </w:rPr>
        <w:t>Л.В.В.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VIII</w:t>
      </w:r>
      <w:r>
        <w:rPr>
          <w:rFonts w:eastAsia="Calibri"/>
          <w:sz w:val="24"/>
          <w:szCs w:val="24"/>
          <w:lang w:eastAsia="en-US"/>
        </w:rPr>
        <w:t xml:space="preserve"> Конференци</w:t>
      </w:r>
      <w:r w:rsidR="006E7F62">
        <w:rPr>
          <w:rFonts w:eastAsia="Calibri"/>
          <w:sz w:val="24"/>
          <w:szCs w:val="24"/>
          <w:lang w:eastAsia="en-US"/>
        </w:rPr>
        <w:t>и</w:t>
      </w:r>
      <w:r>
        <w:rPr>
          <w:rFonts w:eastAsia="Calibri"/>
          <w:sz w:val="24"/>
          <w:szCs w:val="24"/>
          <w:lang w:eastAsia="en-US"/>
        </w:rPr>
        <w:t xml:space="preserve"> членов Адвокатской палаты Моско</w:t>
      </w:r>
      <w:r w:rsidR="00171E96">
        <w:rPr>
          <w:rFonts w:eastAsia="Calibri"/>
          <w:sz w:val="24"/>
          <w:szCs w:val="24"/>
          <w:lang w:eastAsia="en-US"/>
        </w:rPr>
        <w:t>вской области от</w:t>
      </w:r>
      <w:r>
        <w:rPr>
          <w:rFonts w:eastAsia="Calibri"/>
          <w:sz w:val="24"/>
          <w:szCs w:val="24"/>
          <w:lang w:eastAsia="en-US"/>
        </w:rPr>
        <w:t xml:space="preserve"> 15.02.2019 г.</w:t>
      </w:r>
    </w:p>
    <w:p w14:paraId="7689380E"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093874BD" w14:textId="102408C1"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210E77">
        <w:rPr>
          <w:sz w:val="24"/>
          <w:szCs w:val="24"/>
        </w:rPr>
        <w:t>Л</w:t>
      </w:r>
      <w:r w:rsidR="00A80758">
        <w:rPr>
          <w:sz w:val="24"/>
          <w:szCs w:val="24"/>
        </w:rPr>
        <w:t>.</w:t>
      </w:r>
      <w:r w:rsidR="00210E77">
        <w:rPr>
          <w:sz w:val="24"/>
          <w:szCs w:val="24"/>
        </w:rPr>
        <w:t>В.В</w:t>
      </w:r>
      <w:r w:rsidR="00171E96">
        <w:rPr>
          <w:sz w:val="24"/>
          <w:szCs w:val="24"/>
        </w:rPr>
        <w:t>., согласивше</w:t>
      </w:r>
      <w:r w:rsidR="00210E77">
        <w:rPr>
          <w:sz w:val="24"/>
          <w:szCs w:val="24"/>
        </w:rPr>
        <w:t>й</w:t>
      </w:r>
      <w:r w:rsidR="00171E96">
        <w:rPr>
          <w:sz w:val="24"/>
          <w:szCs w:val="24"/>
        </w:rPr>
        <w:t>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55E32FAE"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10E77">
        <w:rPr>
          <w:rFonts w:eastAsia="Calibri"/>
          <w:sz w:val="24"/>
          <w:szCs w:val="24"/>
          <w:lang w:eastAsia="en-US"/>
        </w:rPr>
        <w:t>30 275</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07A908D2"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171E96">
        <w:rPr>
          <w:rFonts w:eastAsia="Calibri"/>
          <w:sz w:val="24"/>
          <w:szCs w:val="24"/>
          <w:lang w:eastAsia="en-US"/>
        </w:rPr>
        <w:t>адвокатом погашена</w:t>
      </w:r>
      <w:r>
        <w:rPr>
          <w:rFonts w:eastAsia="Calibri"/>
          <w:sz w:val="24"/>
          <w:szCs w:val="24"/>
          <w:lang w:eastAsia="en-US"/>
        </w:rPr>
        <w:t>.</w:t>
      </w:r>
    </w:p>
    <w:p w14:paraId="7AC41543"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F70954A" w14:textId="67BD7E9E"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210E77">
        <w:rPr>
          <w:sz w:val="24"/>
          <w:szCs w:val="24"/>
        </w:rPr>
        <w:t>Л</w:t>
      </w:r>
      <w:r w:rsidR="00A80758">
        <w:rPr>
          <w:sz w:val="24"/>
          <w:szCs w:val="24"/>
        </w:rPr>
        <w:t>.</w:t>
      </w:r>
      <w:r w:rsidR="00210E77">
        <w:rPr>
          <w:sz w:val="24"/>
          <w:szCs w:val="24"/>
        </w:rPr>
        <w:t>В.В</w:t>
      </w:r>
      <w:r>
        <w:rPr>
          <w:rFonts w:eastAsia="Calibri"/>
          <w:sz w:val="24"/>
          <w:szCs w:val="24"/>
          <w:lang w:eastAsia="en-US"/>
        </w:rPr>
        <w:t>. приведенные правила профессионального поведения адвоката нарушены.</w:t>
      </w:r>
    </w:p>
    <w:p w14:paraId="2D1C0BBB"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7FAC23A" w14:textId="4101BA03"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210E77">
        <w:rPr>
          <w:sz w:val="24"/>
          <w:szCs w:val="24"/>
        </w:rPr>
        <w:t>Л</w:t>
      </w:r>
      <w:r w:rsidR="00A80758">
        <w:rPr>
          <w:sz w:val="24"/>
          <w:szCs w:val="24"/>
        </w:rPr>
        <w:t>.</w:t>
      </w:r>
      <w:r w:rsidR="00210E77">
        <w:rPr>
          <w:sz w:val="24"/>
          <w:szCs w:val="24"/>
        </w:rPr>
        <w:t>В.В</w:t>
      </w:r>
      <w:r w:rsidRPr="00E47A53">
        <w:rPr>
          <w:rFonts w:eastAsia="Calibri"/>
          <w:sz w:val="24"/>
          <w:szCs w:val="24"/>
          <w:lang w:eastAsia="en-US"/>
        </w:rPr>
        <w:t xml:space="preserve">. заслуживает дисциплинарного взыскания в виде замечания. </w:t>
      </w:r>
    </w:p>
    <w:p w14:paraId="59F9F4E0"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65340BFD" w14:textId="77777777" w:rsidR="008853E3" w:rsidRDefault="008853E3" w:rsidP="00E47A53">
      <w:pPr>
        <w:ind w:firstLine="720"/>
        <w:jc w:val="both"/>
        <w:rPr>
          <w:rFonts w:eastAsia="Calibri"/>
          <w:sz w:val="24"/>
          <w:szCs w:val="24"/>
          <w:lang w:eastAsia="en-US"/>
        </w:rPr>
      </w:pPr>
    </w:p>
    <w:p w14:paraId="18BCE837" w14:textId="77777777" w:rsidR="00AD7D9D" w:rsidRDefault="00AD7D9D">
      <w:pPr>
        <w:jc w:val="both"/>
      </w:pPr>
    </w:p>
    <w:p w14:paraId="222550C3" w14:textId="77777777" w:rsidR="00AD7D9D" w:rsidRDefault="00AA4DF0">
      <w:pPr>
        <w:jc w:val="center"/>
        <w:rPr>
          <w:b/>
          <w:sz w:val="24"/>
          <w:szCs w:val="24"/>
        </w:rPr>
      </w:pPr>
      <w:r>
        <w:rPr>
          <w:b/>
          <w:sz w:val="24"/>
          <w:szCs w:val="24"/>
        </w:rPr>
        <w:t>РЕШИЛ:</w:t>
      </w:r>
    </w:p>
    <w:p w14:paraId="0C9806F5" w14:textId="77777777" w:rsidR="00AD7D9D" w:rsidRDefault="00AD7D9D">
      <w:pPr>
        <w:jc w:val="center"/>
        <w:rPr>
          <w:b/>
        </w:rPr>
      </w:pPr>
    </w:p>
    <w:p w14:paraId="3F4FAEBC"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VIII</w:t>
      </w:r>
      <w:r w:rsidR="00AA4DF0">
        <w:t xml:space="preserve"> Конференци</w:t>
      </w:r>
      <w:r w:rsidR="006E7F62">
        <w:t>и</w:t>
      </w:r>
      <w:r w:rsidR="00AA4DF0">
        <w:t xml:space="preserve"> членов Адвокатской палаты Московской области от 15.02.2019 г</w:t>
      </w:r>
      <w:r w:rsidR="00AA4DF0">
        <w:rPr>
          <w:iCs/>
        </w:rPr>
        <w:t>.</w:t>
      </w:r>
    </w:p>
    <w:p w14:paraId="6EEF31F1" w14:textId="52C192CF"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A80758">
        <w:t>Л.В.В.</w:t>
      </w:r>
      <w:r>
        <w:rPr>
          <w:shd w:val="clear" w:color="auto" w:fill="FFFFFF"/>
        </w:rPr>
        <w:t xml:space="preserve">, </w:t>
      </w:r>
      <w:r>
        <w:t>имеющему регистрационный номер</w:t>
      </w:r>
      <w:proofErr w:type="gramStart"/>
      <w:r>
        <w:t xml:space="preserve"> </w:t>
      </w:r>
      <w:r w:rsidR="00A80758">
        <w:rPr>
          <w:shd w:val="clear" w:color="auto" w:fill="FFFFFF"/>
        </w:rPr>
        <w:t>….</w:t>
      </w:r>
      <w:proofErr w:type="gramEnd"/>
      <w:r w:rsidR="00A80758">
        <w:rPr>
          <w:shd w:val="clear" w:color="auto" w:fill="FFFFFF"/>
        </w:rPr>
        <w:t>.</w:t>
      </w:r>
      <w:r>
        <w:rPr>
          <w:shd w:val="clear" w:color="auto" w:fill="FFFFFF"/>
        </w:rPr>
        <w:t xml:space="preserve"> </w:t>
      </w:r>
      <w:r>
        <w:t>в реестре адвокатов Московской области (</w:t>
      </w:r>
      <w:r w:rsidRPr="00E16EF3">
        <w:t xml:space="preserve">форма адвокатского образования </w:t>
      </w:r>
      <w:r w:rsidR="00210E77">
        <w:t>не избрана</w:t>
      </w:r>
      <w:r>
        <w:t>)</w:t>
      </w:r>
      <w:r w:rsidR="00AA4DF0">
        <w:t>.</w:t>
      </w:r>
    </w:p>
    <w:p w14:paraId="695BEDF9" w14:textId="77777777" w:rsidR="00AD7D9D" w:rsidRDefault="00AA4DF0">
      <w:pPr>
        <w:pStyle w:val="a8"/>
        <w:tabs>
          <w:tab w:val="left" w:pos="709"/>
          <w:tab w:val="left" w:pos="3828"/>
        </w:tabs>
        <w:ind w:right="-7" w:firstLine="709"/>
        <w:jc w:val="both"/>
      </w:pPr>
      <w:r>
        <w:tab/>
      </w:r>
    </w:p>
    <w:p w14:paraId="06C55A61" w14:textId="77777777" w:rsidR="00AD7D9D" w:rsidRDefault="00AD7D9D">
      <w:pPr>
        <w:rPr>
          <w:rFonts w:eastAsia="Calibri"/>
          <w:sz w:val="24"/>
          <w:szCs w:val="24"/>
          <w:lang w:eastAsia="en-US"/>
        </w:rPr>
      </w:pPr>
    </w:p>
    <w:p w14:paraId="5C28E473"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7D0E5DF"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71E96"/>
    <w:rsid w:val="0021085B"/>
    <w:rsid w:val="00210864"/>
    <w:rsid w:val="00210E77"/>
    <w:rsid w:val="003223BD"/>
    <w:rsid w:val="004A658C"/>
    <w:rsid w:val="004C081A"/>
    <w:rsid w:val="005249B5"/>
    <w:rsid w:val="005950B6"/>
    <w:rsid w:val="005F2CD3"/>
    <w:rsid w:val="00663FF1"/>
    <w:rsid w:val="00673EDA"/>
    <w:rsid w:val="006E7F62"/>
    <w:rsid w:val="00711E41"/>
    <w:rsid w:val="007A7E54"/>
    <w:rsid w:val="007D0824"/>
    <w:rsid w:val="008853E3"/>
    <w:rsid w:val="00987221"/>
    <w:rsid w:val="00993BB5"/>
    <w:rsid w:val="00A1262A"/>
    <w:rsid w:val="00A80758"/>
    <w:rsid w:val="00AA4DF0"/>
    <w:rsid w:val="00AC0258"/>
    <w:rsid w:val="00AD7D9D"/>
    <w:rsid w:val="00B20E17"/>
    <w:rsid w:val="00CF3C22"/>
    <w:rsid w:val="00D42E85"/>
    <w:rsid w:val="00DD1915"/>
    <w:rsid w:val="00E063F7"/>
    <w:rsid w:val="00E1352B"/>
    <w:rsid w:val="00E16EF3"/>
    <w:rsid w:val="00E47A53"/>
    <w:rsid w:val="00EC6FC6"/>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F166"/>
  <w15:docId w15:val="{BE22BC92-6AAE-410C-92E7-0636D985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28</cp:revision>
  <cp:lastPrinted>2019-06-06T07:28:00Z</cp:lastPrinted>
  <dcterms:created xsi:type="dcterms:W3CDTF">2019-01-31T06:26:00Z</dcterms:created>
  <dcterms:modified xsi:type="dcterms:W3CDTF">2022-03-30T09:48:00Z</dcterms:modified>
</cp:coreProperties>
</file>